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D4644E" w:rsidRPr="007128B1" w:rsidTr="00081E1D">
        <w:trPr>
          <w:trHeight w:val="283"/>
        </w:trPr>
        <w:tc>
          <w:tcPr>
            <w:tcW w:w="2490" w:type="dxa"/>
            <w:vAlign w:val="center"/>
          </w:tcPr>
          <w:p w:rsidR="00D4644E" w:rsidRPr="00266B25" w:rsidRDefault="00D4644E" w:rsidP="00BB2634">
            <w:pPr>
              <w:spacing w:after="0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66B25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D4644E" w:rsidRPr="00F14BC7" w:rsidRDefault="00F70FD0" w:rsidP="00BB263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Koruma ve Güvenlik Görevlisi</w:t>
            </w:r>
          </w:p>
        </w:tc>
      </w:tr>
      <w:tr w:rsidR="00D4644E" w:rsidRPr="007128B1" w:rsidTr="00081E1D">
        <w:trPr>
          <w:trHeight w:val="283"/>
        </w:trPr>
        <w:tc>
          <w:tcPr>
            <w:tcW w:w="2490" w:type="dxa"/>
            <w:vAlign w:val="center"/>
          </w:tcPr>
          <w:p w:rsidR="00D4644E" w:rsidRPr="007128B1" w:rsidRDefault="00D4644E" w:rsidP="00BB263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654BF3" w:rsidRPr="00F14BC7" w:rsidRDefault="00F70FD0" w:rsidP="00BB263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Koruma ve Güvenlik Şefi</w:t>
            </w:r>
          </w:p>
        </w:tc>
      </w:tr>
      <w:tr w:rsidR="00D4644E" w:rsidRPr="007128B1" w:rsidTr="00081E1D">
        <w:trPr>
          <w:trHeight w:val="10488"/>
        </w:trPr>
        <w:tc>
          <w:tcPr>
            <w:tcW w:w="9640" w:type="dxa"/>
            <w:gridSpan w:val="2"/>
          </w:tcPr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4A7773">
              <w:rPr>
                <w:rFonts w:cstheme="minorHAnsi"/>
                <w:b/>
                <w:sz w:val="20"/>
                <w:szCs w:val="20"/>
              </w:rPr>
              <w:tab/>
            </w:r>
          </w:p>
          <w:p w:rsidR="004E73B9" w:rsidRDefault="004E73B9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1688B" w:rsidRPr="00A90DA2" w:rsidRDefault="004E73B9" w:rsidP="0071688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 w:rsidR="00D33425">
              <w:rPr>
                <w:rFonts w:cstheme="minorHAnsi"/>
                <w:sz w:val="20"/>
                <w:szCs w:val="20"/>
              </w:rPr>
              <w:t xml:space="preserve">; </w:t>
            </w:r>
            <w:r w:rsidR="0071688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1688B">
              <w:rPr>
                <w:sz w:val="20"/>
                <w:szCs w:val="20"/>
              </w:rPr>
              <w:t>g</w:t>
            </w:r>
            <w:r w:rsidR="0071688B" w:rsidRPr="00A90DA2">
              <w:rPr>
                <w:sz w:val="20"/>
                <w:szCs w:val="20"/>
              </w:rPr>
              <w:t xml:space="preserve">örevli olduğu birimin verimli, düzenli ve uyumlu bir şekilde çalışmasını sağlamak ve </w:t>
            </w:r>
            <w:r w:rsidR="0071688B">
              <w:rPr>
                <w:sz w:val="20"/>
                <w:szCs w:val="20"/>
              </w:rPr>
              <w:t>iş ve işlemlerin kontrolünü sağlamak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F70FD0" w:rsidRDefault="00D4644E" w:rsidP="00F70FD0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8A641F" w:rsidRDefault="008A641F" w:rsidP="00F70FD0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F70FD0" w:rsidRDefault="00F70FD0" w:rsidP="008A641F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Görev</w:t>
            </w:r>
            <w:r w:rsidRPr="00F70FD0">
              <w:rPr>
                <w:rFonts w:cstheme="minorHAnsi"/>
                <w:color w:val="000000"/>
                <w:sz w:val="20"/>
                <w:szCs w:val="20"/>
              </w:rPr>
              <w:t xml:space="preserve"> noktalarında bulun</w:t>
            </w:r>
            <w:r>
              <w:rPr>
                <w:rFonts w:cstheme="minorHAnsi"/>
                <w:color w:val="000000"/>
                <w:sz w:val="20"/>
                <w:szCs w:val="20"/>
              </w:rPr>
              <w:t>an talimatları yerine getirmek</w:t>
            </w:r>
          </w:p>
          <w:p w:rsidR="00F70FD0" w:rsidRDefault="00F70FD0" w:rsidP="008A641F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Görev noktalarında</w:t>
            </w:r>
            <w:r w:rsidRPr="00F70FD0">
              <w:rPr>
                <w:rFonts w:cstheme="minorHAnsi"/>
                <w:color w:val="000000"/>
                <w:sz w:val="20"/>
                <w:szCs w:val="20"/>
              </w:rPr>
              <w:t xml:space="preserve"> kullanılan malzeme, teçhizat ve eşyaların her zaman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hazır ve </w:t>
            </w:r>
            <w:r w:rsidR="008A641F">
              <w:rPr>
                <w:rFonts w:cstheme="minorHAnsi"/>
                <w:color w:val="000000"/>
                <w:sz w:val="20"/>
                <w:szCs w:val="20"/>
              </w:rPr>
              <w:t>ç</w:t>
            </w:r>
            <w:r w:rsidRPr="00F70FD0">
              <w:rPr>
                <w:rFonts w:cstheme="minorHAnsi"/>
                <w:color w:val="000000"/>
                <w:sz w:val="20"/>
                <w:szCs w:val="20"/>
              </w:rPr>
              <w:t>alı</w:t>
            </w:r>
            <w:r>
              <w:rPr>
                <w:rFonts w:cstheme="minorHAnsi"/>
                <w:color w:val="000000"/>
                <w:sz w:val="20"/>
                <w:szCs w:val="20"/>
              </w:rPr>
              <w:t>şır vaziyette olmasını sağlamak</w:t>
            </w:r>
          </w:p>
          <w:p w:rsidR="00F70FD0" w:rsidRPr="00F70FD0" w:rsidRDefault="00F70FD0" w:rsidP="008A641F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70FD0">
              <w:rPr>
                <w:rFonts w:cstheme="minorHAnsi"/>
                <w:color w:val="000000"/>
                <w:sz w:val="20"/>
                <w:szCs w:val="20"/>
              </w:rPr>
              <w:t xml:space="preserve">Görevli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noktalarında </w:t>
            </w:r>
            <w:r w:rsidRPr="00F70FD0">
              <w:rPr>
                <w:rFonts w:cstheme="minorHAnsi"/>
                <w:color w:val="000000"/>
                <w:sz w:val="20"/>
                <w:szCs w:val="20"/>
              </w:rPr>
              <w:t xml:space="preserve">kimlik kontrolü yapmak, </w:t>
            </w:r>
            <w:r w:rsidR="008A641F">
              <w:rPr>
                <w:rFonts w:cstheme="minorHAnsi"/>
                <w:color w:val="000000"/>
                <w:sz w:val="20"/>
                <w:szCs w:val="20"/>
              </w:rPr>
              <w:t>gerektiğinde üst araması yapmak</w:t>
            </w:r>
          </w:p>
          <w:p w:rsidR="00F70FD0" w:rsidRDefault="00F70FD0" w:rsidP="008A641F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70FD0">
              <w:rPr>
                <w:rFonts w:cstheme="minorHAnsi"/>
                <w:color w:val="000000"/>
                <w:sz w:val="20"/>
                <w:szCs w:val="20"/>
              </w:rPr>
              <w:t xml:space="preserve">Görev alanındaki her türlü arıza, aksaklık ve olay ile ilgili form, tutanak vs. düzenlemek ve </w:t>
            </w:r>
            <w:r>
              <w:rPr>
                <w:rFonts w:cstheme="minorHAnsi"/>
                <w:color w:val="000000"/>
                <w:sz w:val="20"/>
                <w:szCs w:val="20"/>
              </w:rPr>
              <w:t>amirine iletmek</w:t>
            </w:r>
          </w:p>
          <w:p w:rsidR="00641D24" w:rsidRDefault="00F70FD0" w:rsidP="008A641F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70FD0">
              <w:rPr>
                <w:rFonts w:cstheme="minorHAnsi"/>
                <w:color w:val="000000"/>
                <w:sz w:val="20"/>
                <w:szCs w:val="20"/>
              </w:rPr>
              <w:t xml:space="preserve">Nizamiye kapılarından yerleşkeye giren ve çıkan araçların denetimini yapmak, </w:t>
            </w:r>
            <w:r>
              <w:rPr>
                <w:rFonts w:cstheme="minorHAnsi"/>
                <w:color w:val="000000"/>
                <w:sz w:val="20"/>
                <w:szCs w:val="20"/>
              </w:rPr>
              <w:t>Araç Giriş Kartı ile geçişlerin kontrolünü sağlamak</w:t>
            </w:r>
            <w:r w:rsidRPr="00F70FD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F70FD0" w:rsidRPr="008A641F" w:rsidRDefault="00F70FD0" w:rsidP="008A641F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A641F">
              <w:rPr>
                <w:rFonts w:cstheme="minorHAnsi"/>
                <w:sz w:val="20"/>
                <w:szCs w:val="20"/>
              </w:rPr>
              <w:t xml:space="preserve">Üniversite </w:t>
            </w:r>
            <w:r w:rsidR="00E961D3" w:rsidRPr="008A641F">
              <w:rPr>
                <w:rFonts w:cstheme="minorHAnsi"/>
                <w:sz w:val="20"/>
                <w:szCs w:val="20"/>
              </w:rPr>
              <w:t xml:space="preserve">yerleşkesinde meydana gelebilecek </w:t>
            </w:r>
            <w:r w:rsidRPr="008A641F">
              <w:rPr>
                <w:rFonts w:cstheme="minorHAnsi"/>
                <w:sz w:val="20"/>
                <w:szCs w:val="20"/>
              </w:rPr>
              <w:t>sabotaj, yangın, hırsızlık, yağma, zorla işten alıkoyma gibi her çeşit tehdit, te</w:t>
            </w:r>
            <w:r w:rsidR="00E961D3" w:rsidRPr="008A641F">
              <w:rPr>
                <w:rFonts w:cstheme="minorHAnsi"/>
                <w:sz w:val="20"/>
                <w:szCs w:val="20"/>
              </w:rPr>
              <w:t>hlike ve tecavüzün önlenm</w:t>
            </w:r>
            <w:r w:rsidR="00BB6750">
              <w:rPr>
                <w:rFonts w:cstheme="minorHAnsi"/>
                <w:sz w:val="20"/>
                <w:szCs w:val="20"/>
              </w:rPr>
              <w:t>esi için amiri tarafından verilen görevleri yapmak</w:t>
            </w:r>
          </w:p>
          <w:p w:rsidR="00E961D3" w:rsidRPr="008A641F" w:rsidRDefault="00E961D3" w:rsidP="008A641F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A641F">
              <w:rPr>
                <w:rFonts w:cstheme="minorHAnsi"/>
                <w:sz w:val="20"/>
                <w:szCs w:val="20"/>
              </w:rPr>
              <w:t>Sivil savunma ve itfaiye birimlerinin görevlerini yerine getirmesinde yardımcı olmak</w:t>
            </w:r>
          </w:p>
          <w:p w:rsidR="00E961D3" w:rsidRPr="008A641F" w:rsidRDefault="00E961D3" w:rsidP="008A641F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A641F">
              <w:rPr>
                <w:rFonts w:cstheme="minorHAnsi"/>
                <w:sz w:val="20"/>
                <w:szCs w:val="20"/>
              </w:rPr>
              <w:t xml:space="preserve">Üniversite yerleşkesinde meydana gelen </w:t>
            </w:r>
            <w:r w:rsidR="00F429D8">
              <w:rPr>
                <w:rFonts w:cstheme="minorHAnsi"/>
                <w:sz w:val="20"/>
                <w:szCs w:val="20"/>
              </w:rPr>
              <w:t xml:space="preserve">suçlarda </w:t>
            </w:r>
            <w:r w:rsidR="00933E51" w:rsidRPr="008A641F">
              <w:rPr>
                <w:rFonts w:cstheme="minorHAnsi"/>
                <w:sz w:val="20"/>
                <w:szCs w:val="20"/>
              </w:rPr>
              <w:t>kolluk kuvvetlerine</w:t>
            </w:r>
            <w:r w:rsidRPr="008A641F">
              <w:rPr>
                <w:rFonts w:cstheme="minorHAnsi"/>
                <w:sz w:val="20"/>
                <w:szCs w:val="20"/>
              </w:rPr>
              <w:t xml:space="preserve"> yardımcı olmak</w:t>
            </w:r>
            <w:r w:rsidR="00933E51" w:rsidRPr="008A641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33E51" w:rsidRDefault="00933E51" w:rsidP="008A641F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A641F">
              <w:rPr>
                <w:rFonts w:cstheme="minorHAnsi"/>
                <w:sz w:val="20"/>
                <w:szCs w:val="20"/>
              </w:rPr>
              <w:t>İzinsiz ilan ve pankart asılması, bildiri dağıtılması, toplu eylemde bulunulması gibi olaylara müdaha</w:t>
            </w:r>
            <w:r w:rsidR="00571D2A" w:rsidRPr="008A641F">
              <w:rPr>
                <w:rFonts w:cstheme="minorHAnsi"/>
                <w:sz w:val="20"/>
                <w:szCs w:val="20"/>
              </w:rPr>
              <w:t>le etmek</w:t>
            </w:r>
          </w:p>
          <w:p w:rsidR="00675FB0" w:rsidRDefault="008A641F" w:rsidP="00675FB0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Amiri tarafından verilen diğer iş ve işlemleri yerine getirmek</w:t>
            </w:r>
          </w:p>
          <w:p w:rsidR="00675FB0" w:rsidRDefault="00675FB0" w:rsidP="00675FB0">
            <w:pPr>
              <w:pStyle w:val="ListeParagraf"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Pr="00675FB0" w:rsidRDefault="00D4644E" w:rsidP="00675FB0">
            <w:pPr>
              <w:jc w:val="both"/>
              <w:rPr>
                <w:rFonts w:cstheme="minorHAnsi"/>
                <w:sz w:val="20"/>
                <w:szCs w:val="20"/>
              </w:rPr>
            </w:pPr>
            <w:r w:rsidRPr="00675FB0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576975" w:rsidRPr="0099013D" w:rsidRDefault="00576975" w:rsidP="001E2998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576975" w:rsidRDefault="00576975" w:rsidP="00576975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1E2998" w:rsidRPr="00B426B0" w:rsidRDefault="001E2998" w:rsidP="001E2998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B426B0" w:rsidRPr="00966C10" w:rsidRDefault="00B426B0" w:rsidP="00B426B0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6C10">
              <w:rPr>
                <w:color w:val="000000" w:themeColor="text1"/>
                <w:sz w:val="20"/>
                <w:szCs w:val="20"/>
              </w:rPr>
              <w:t>Koruma ve güvenlik hizmetlerinin üçüncü şahıslara ihale yoluyla gördürülmesi mümkün olan hallerde idare tarafından istenilen nitelikleri taşımak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76975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A5EE2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576975" w:rsidRPr="0099013D" w:rsidRDefault="00D4644E" w:rsidP="00576975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76975"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Pr="007D5495" w:rsidRDefault="00D4644E" w:rsidP="00AB3E32">
            <w:pPr>
              <w:pStyle w:val="ListeParagraf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4644E" w:rsidRDefault="00D4644E" w:rsidP="00D4644E"/>
    <w:sectPr w:rsidR="00D46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0C" w:rsidRDefault="008F210C" w:rsidP="00966C10">
      <w:pPr>
        <w:spacing w:after="0" w:line="240" w:lineRule="auto"/>
      </w:pPr>
      <w:r>
        <w:separator/>
      </w:r>
    </w:p>
  </w:endnote>
  <w:endnote w:type="continuationSeparator" w:id="0">
    <w:p w:rsidR="008F210C" w:rsidRDefault="008F210C" w:rsidP="0096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BF" w:rsidRDefault="001D29B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BF" w:rsidRDefault="001D29B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BF" w:rsidRDefault="001D29B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0C" w:rsidRDefault="008F210C" w:rsidP="00966C10">
      <w:pPr>
        <w:spacing w:after="0" w:line="240" w:lineRule="auto"/>
      </w:pPr>
      <w:r>
        <w:separator/>
      </w:r>
    </w:p>
  </w:footnote>
  <w:footnote w:type="continuationSeparator" w:id="0">
    <w:p w:rsidR="008F210C" w:rsidRDefault="008F210C" w:rsidP="00966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BF" w:rsidRDefault="001D29B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6"/>
      <w:gridCol w:w="2081"/>
      <w:gridCol w:w="1543"/>
    </w:tblGrid>
    <w:tr w:rsidR="00966C10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966C10" w:rsidRPr="007128B1" w:rsidRDefault="001E13B6" w:rsidP="00966C10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24948F6" wp14:editId="6080E2F3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966C10" w:rsidRPr="007128B1" w:rsidRDefault="007F4053" w:rsidP="00966C10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KORUMA VE GÜVENLİK GÖREVLİSİ</w:t>
          </w:r>
        </w:p>
      </w:tc>
      <w:tc>
        <w:tcPr>
          <w:tcW w:w="2126" w:type="dxa"/>
          <w:vAlign w:val="center"/>
        </w:tcPr>
        <w:p w:rsidR="00966C10" w:rsidRPr="007128B1" w:rsidRDefault="00966C10" w:rsidP="00966C10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966C10" w:rsidRPr="0088103F" w:rsidRDefault="001D29BF" w:rsidP="0088103F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KYS-GRV-041</w:t>
          </w:r>
          <w:bookmarkStart w:id="0" w:name="_GoBack"/>
          <w:bookmarkEnd w:id="0"/>
        </w:p>
      </w:tc>
    </w:tr>
    <w:tr w:rsidR="00966C10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966C10" w:rsidRPr="007128B1" w:rsidRDefault="00966C10" w:rsidP="00966C1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966C10" w:rsidRPr="007128B1" w:rsidRDefault="00966C10" w:rsidP="00966C1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966C10" w:rsidRPr="007128B1" w:rsidRDefault="00966C10" w:rsidP="00966C10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966C10" w:rsidRPr="0088103F" w:rsidRDefault="001E13B6" w:rsidP="0088103F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966C10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966C10" w:rsidRPr="007128B1" w:rsidRDefault="00966C10" w:rsidP="00966C1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966C10" w:rsidRPr="007128B1" w:rsidRDefault="00966C10" w:rsidP="00966C1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966C10" w:rsidRPr="007128B1" w:rsidRDefault="00966C10" w:rsidP="00966C10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966C10" w:rsidRPr="0088103F" w:rsidRDefault="00966C10" w:rsidP="0088103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966C10" w:rsidRPr="007128B1" w:rsidTr="007417D6">
      <w:trPr>
        <w:trHeight w:val="283"/>
      </w:trPr>
      <w:tc>
        <w:tcPr>
          <w:tcW w:w="2401" w:type="dxa"/>
          <w:vAlign w:val="center"/>
        </w:tcPr>
        <w:p w:rsidR="00966C10" w:rsidRPr="007128B1" w:rsidRDefault="001E13B6" w:rsidP="00966C10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966C10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966C10" w:rsidRPr="007128B1" w:rsidRDefault="00966C10" w:rsidP="00966C1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966C10" w:rsidRPr="007128B1" w:rsidRDefault="00966C10" w:rsidP="00966C10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966C10" w:rsidRPr="0088103F" w:rsidRDefault="00966C10" w:rsidP="0088103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966C10" w:rsidRPr="008015C0" w:rsidTr="007417D6">
      <w:trPr>
        <w:trHeight w:val="283"/>
      </w:trPr>
      <w:tc>
        <w:tcPr>
          <w:tcW w:w="2401" w:type="dxa"/>
          <w:vAlign w:val="center"/>
        </w:tcPr>
        <w:p w:rsidR="00966C10" w:rsidRPr="007128B1" w:rsidRDefault="00966C10" w:rsidP="00966C1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966C10" w:rsidRPr="007128B1" w:rsidRDefault="00966C10" w:rsidP="00966C1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966C10" w:rsidRPr="007128B1" w:rsidRDefault="00966C10" w:rsidP="00966C10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966C10" w:rsidRPr="0088103F" w:rsidRDefault="00DA6022" w:rsidP="0088103F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88103F">
            <w:rPr>
              <w:rFonts w:cstheme="minorHAnsi"/>
              <w:b/>
              <w:sz w:val="18"/>
              <w:szCs w:val="18"/>
            </w:rPr>
            <w:fldChar w:fldCharType="begin"/>
          </w:r>
          <w:r w:rsidRPr="0088103F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88103F">
            <w:rPr>
              <w:rFonts w:cstheme="minorHAnsi"/>
              <w:b/>
              <w:sz w:val="18"/>
              <w:szCs w:val="18"/>
            </w:rPr>
            <w:fldChar w:fldCharType="separate"/>
          </w:r>
          <w:r w:rsidR="001D29BF">
            <w:rPr>
              <w:rFonts w:cstheme="minorHAnsi"/>
              <w:b/>
              <w:noProof/>
              <w:sz w:val="18"/>
              <w:szCs w:val="18"/>
            </w:rPr>
            <w:t>1</w:t>
          </w:r>
          <w:r w:rsidRPr="0088103F">
            <w:rPr>
              <w:rFonts w:cstheme="minorHAnsi"/>
              <w:b/>
              <w:sz w:val="18"/>
              <w:szCs w:val="18"/>
            </w:rPr>
            <w:fldChar w:fldCharType="end"/>
          </w:r>
          <w:r w:rsidRPr="0088103F">
            <w:rPr>
              <w:rFonts w:cstheme="minorHAnsi"/>
              <w:b/>
              <w:sz w:val="18"/>
              <w:szCs w:val="18"/>
            </w:rPr>
            <w:t xml:space="preserve"> / </w:t>
          </w:r>
          <w:r w:rsidRPr="0088103F">
            <w:rPr>
              <w:rFonts w:cstheme="minorHAnsi"/>
              <w:b/>
              <w:sz w:val="18"/>
              <w:szCs w:val="18"/>
            </w:rPr>
            <w:fldChar w:fldCharType="begin"/>
          </w:r>
          <w:r w:rsidRPr="0088103F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88103F">
            <w:rPr>
              <w:rFonts w:cstheme="minorHAnsi"/>
              <w:b/>
              <w:sz w:val="18"/>
              <w:szCs w:val="18"/>
            </w:rPr>
            <w:fldChar w:fldCharType="separate"/>
          </w:r>
          <w:r w:rsidR="001D29BF">
            <w:rPr>
              <w:rFonts w:cstheme="minorHAnsi"/>
              <w:b/>
              <w:noProof/>
              <w:sz w:val="18"/>
              <w:szCs w:val="18"/>
            </w:rPr>
            <w:t>1</w:t>
          </w:r>
          <w:r w:rsidRPr="0088103F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966C10" w:rsidRDefault="00966C1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BF" w:rsidRDefault="001D29B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958FF"/>
    <w:multiLevelType w:val="hybridMultilevel"/>
    <w:tmpl w:val="FCD4D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B41C8"/>
    <w:multiLevelType w:val="hybridMultilevel"/>
    <w:tmpl w:val="D1AA17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46123"/>
    <w:multiLevelType w:val="hybridMultilevel"/>
    <w:tmpl w:val="ACE07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65"/>
    <w:rsid w:val="00013013"/>
    <w:rsid w:val="00075221"/>
    <w:rsid w:val="00081E1D"/>
    <w:rsid w:val="000845D3"/>
    <w:rsid w:val="00176D07"/>
    <w:rsid w:val="001D29BF"/>
    <w:rsid w:val="001D410A"/>
    <w:rsid w:val="001E13B6"/>
    <w:rsid w:val="001E2998"/>
    <w:rsid w:val="00226D65"/>
    <w:rsid w:val="00266B25"/>
    <w:rsid w:val="002A1429"/>
    <w:rsid w:val="00304DD5"/>
    <w:rsid w:val="0038340A"/>
    <w:rsid w:val="003C0CA7"/>
    <w:rsid w:val="004819F0"/>
    <w:rsid w:val="004C6E64"/>
    <w:rsid w:val="004E73B9"/>
    <w:rsid w:val="00551749"/>
    <w:rsid w:val="00571D2A"/>
    <w:rsid w:val="00576975"/>
    <w:rsid w:val="005D78D1"/>
    <w:rsid w:val="00641D24"/>
    <w:rsid w:val="00654BF3"/>
    <w:rsid w:val="00675FB0"/>
    <w:rsid w:val="006C2C2B"/>
    <w:rsid w:val="00707FA0"/>
    <w:rsid w:val="0071688B"/>
    <w:rsid w:val="007F4053"/>
    <w:rsid w:val="00820247"/>
    <w:rsid w:val="0088103F"/>
    <w:rsid w:val="008A496D"/>
    <w:rsid w:val="008A641F"/>
    <w:rsid w:val="008E4F49"/>
    <w:rsid w:val="008F210C"/>
    <w:rsid w:val="00900C0B"/>
    <w:rsid w:val="00933E51"/>
    <w:rsid w:val="00966C10"/>
    <w:rsid w:val="009869FE"/>
    <w:rsid w:val="0099661C"/>
    <w:rsid w:val="009D79F5"/>
    <w:rsid w:val="00A13941"/>
    <w:rsid w:val="00AB3E32"/>
    <w:rsid w:val="00AF0462"/>
    <w:rsid w:val="00B426B0"/>
    <w:rsid w:val="00BB2634"/>
    <w:rsid w:val="00BB6750"/>
    <w:rsid w:val="00C913F4"/>
    <w:rsid w:val="00C93387"/>
    <w:rsid w:val="00D32AA6"/>
    <w:rsid w:val="00D33425"/>
    <w:rsid w:val="00D4644E"/>
    <w:rsid w:val="00D624E4"/>
    <w:rsid w:val="00DA6022"/>
    <w:rsid w:val="00DB0B4B"/>
    <w:rsid w:val="00DF6D42"/>
    <w:rsid w:val="00E74CF4"/>
    <w:rsid w:val="00E961D3"/>
    <w:rsid w:val="00F14BC7"/>
    <w:rsid w:val="00F429D8"/>
    <w:rsid w:val="00F7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66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6C10"/>
  </w:style>
  <w:style w:type="paragraph" w:styleId="Altbilgi">
    <w:name w:val="footer"/>
    <w:basedOn w:val="Normal"/>
    <w:link w:val="AltbilgiChar"/>
    <w:uiPriority w:val="99"/>
    <w:unhideWhenUsed/>
    <w:rsid w:val="00966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6C10"/>
  </w:style>
  <w:style w:type="paragraph" w:styleId="BalonMetni">
    <w:name w:val="Balloon Text"/>
    <w:basedOn w:val="Normal"/>
    <w:link w:val="BalonMetniChar"/>
    <w:uiPriority w:val="99"/>
    <w:semiHidden/>
    <w:unhideWhenUsed/>
    <w:rsid w:val="00BB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66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6C10"/>
  </w:style>
  <w:style w:type="paragraph" w:styleId="Altbilgi">
    <w:name w:val="footer"/>
    <w:basedOn w:val="Normal"/>
    <w:link w:val="AltbilgiChar"/>
    <w:uiPriority w:val="99"/>
    <w:unhideWhenUsed/>
    <w:rsid w:val="00966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6C10"/>
  </w:style>
  <w:style w:type="paragraph" w:styleId="BalonMetni">
    <w:name w:val="Balloon Text"/>
    <w:basedOn w:val="Normal"/>
    <w:link w:val="BalonMetniChar"/>
    <w:uiPriority w:val="99"/>
    <w:semiHidden/>
    <w:unhideWhenUsed/>
    <w:rsid w:val="00BB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2022-03-12T10:47:00Z</dcterms:created>
  <dcterms:modified xsi:type="dcterms:W3CDTF">2025-01-13T11:50:00Z</dcterms:modified>
</cp:coreProperties>
</file>