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D4644E" w:rsidRPr="007128B1" w:rsidTr="00F832DE">
        <w:trPr>
          <w:trHeight w:val="283"/>
        </w:trPr>
        <w:tc>
          <w:tcPr>
            <w:tcW w:w="2490" w:type="dxa"/>
            <w:vAlign w:val="center"/>
          </w:tcPr>
          <w:p w:rsidR="00D4644E" w:rsidRPr="007128B1" w:rsidRDefault="00D4644E" w:rsidP="00005B92">
            <w:pPr>
              <w:spacing w:after="0"/>
              <w:rPr>
                <w:rFonts w:cstheme="minorHAnsi"/>
                <w:b/>
                <w:sz w:val="20"/>
                <w:szCs w:val="20"/>
              </w:rPr>
            </w:pPr>
            <w:r w:rsidRPr="007128B1">
              <w:rPr>
                <w:rFonts w:cstheme="minorHAnsi"/>
                <w:b/>
                <w:sz w:val="20"/>
                <w:szCs w:val="20"/>
              </w:rPr>
              <w:t>GÖREV UNVANI</w:t>
            </w:r>
          </w:p>
        </w:tc>
        <w:tc>
          <w:tcPr>
            <w:tcW w:w="7150" w:type="dxa"/>
            <w:vAlign w:val="center"/>
          </w:tcPr>
          <w:p w:rsidR="00D4644E" w:rsidRPr="007128B1" w:rsidRDefault="00D4644E" w:rsidP="00005B92">
            <w:pPr>
              <w:spacing w:after="0"/>
              <w:rPr>
                <w:rFonts w:cstheme="minorHAnsi"/>
                <w:sz w:val="20"/>
                <w:szCs w:val="20"/>
              </w:rPr>
            </w:pPr>
            <w:r w:rsidRPr="007128B1">
              <w:rPr>
                <w:rFonts w:cstheme="minorHAnsi"/>
                <w:sz w:val="20"/>
                <w:szCs w:val="20"/>
              </w:rPr>
              <w:t xml:space="preserve">Rektör </w:t>
            </w:r>
          </w:p>
        </w:tc>
      </w:tr>
      <w:tr w:rsidR="00D4644E" w:rsidRPr="007128B1" w:rsidTr="00F832DE">
        <w:trPr>
          <w:trHeight w:val="283"/>
        </w:trPr>
        <w:tc>
          <w:tcPr>
            <w:tcW w:w="2490" w:type="dxa"/>
            <w:vAlign w:val="center"/>
          </w:tcPr>
          <w:p w:rsidR="00D4644E" w:rsidRPr="007128B1" w:rsidRDefault="00D4644E" w:rsidP="00005B92">
            <w:pPr>
              <w:spacing w:after="0"/>
              <w:rPr>
                <w:rFonts w:cstheme="minorHAnsi"/>
                <w:b/>
                <w:sz w:val="20"/>
                <w:szCs w:val="20"/>
              </w:rPr>
            </w:pPr>
            <w:r w:rsidRPr="007128B1">
              <w:rPr>
                <w:rFonts w:cstheme="minorHAnsi"/>
                <w:b/>
                <w:sz w:val="20"/>
                <w:szCs w:val="20"/>
              </w:rPr>
              <w:t>BAĞLI OLDUĞU UNVAN</w:t>
            </w:r>
          </w:p>
        </w:tc>
        <w:tc>
          <w:tcPr>
            <w:tcW w:w="7150" w:type="dxa"/>
            <w:vAlign w:val="center"/>
          </w:tcPr>
          <w:p w:rsidR="00D4644E" w:rsidRPr="00786F0A" w:rsidRDefault="00D4644E" w:rsidP="00005B92">
            <w:pPr>
              <w:spacing w:after="0"/>
              <w:rPr>
                <w:rFonts w:cstheme="minorHAnsi"/>
                <w:color w:val="FF0000"/>
                <w:sz w:val="20"/>
                <w:szCs w:val="20"/>
              </w:rPr>
            </w:pPr>
          </w:p>
        </w:tc>
      </w:tr>
      <w:tr w:rsidR="00D4644E" w:rsidRPr="007128B1" w:rsidTr="00F832DE">
        <w:trPr>
          <w:trHeight w:val="10488"/>
        </w:trPr>
        <w:tc>
          <w:tcPr>
            <w:tcW w:w="9640" w:type="dxa"/>
            <w:gridSpan w:val="2"/>
          </w:tcPr>
          <w:p w:rsidR="00D4644E" w:rsidRDefault="00D4644E" w:rsidP="00A0474B">
            <w:pPr>
              <w:pStyle w:val="ListeParagraf"/>
              <w:ind w:left="0"/>
              <w:jc w:val="both"/>
              <w:rPr>
                <w:rFonts w:cstheme="minorHAnsi"/>
                <w:sz w:val="20"/>
                <w:szCs w:val="20"/>
              </w:rPr>
            </w:pPr>
          </w:p>
          <w:p w:rsidR="00D4644E" w:rsidRPr="004A7773" w:rsidRDefault="00D4644E" w:rsidP="00A0474B">
            <w:pPr>
              <w:pStyle w:val="ListeParagraf"/>
              <w:ind w:left="0"/>
              <w:jc w:val="both"/>
              <w:rPr>
                <w:rFonts w:cstheme="minorHAnsi"/>
                <w:b/>
                <w:sz w:val="20"/>
                <w:szCs w:val="20"/>
              </w:rPr>
            </w:pPr>
            <w:r w:rsidRPr="004A7773">
              <w:rPr>
                <w:rFonts w:cstheme="minorHAnsi"/>
                <w:b/>
                <w:sz w:val="20"/>
                <w:szCs w:val="20"/>
              </w:rPr>
              <w:t>GÖREV TANIMI</w:t>
            </w:r>
            <w:r w:rsidRPr="004A7773">
              <w:rPr>
                <w:rFonts w:cstheme="minorHAnsi"/>
                <w:b/>
                <w:sz w:val="20"/>
                <w:szCs w:val="20"/>
              </w:rPr>
              <w:tab/>
            </w:r>
          </w:p>
          <w:p w:rsidR="00D4644E" w:rsidRDefault="00D4644E" w:rsidP="00A0474B">
            <w:pPr>
              <w:pStyle w:val="ListeParagraf"/>
              <w:ind w:left="0"/>
              <w:jc w:val="both"/>
              <w:rPr>
                <w:rFonts w:cstheme="minorHAnsi"/>
                <w:sz w:val="20"/>
                <w:szCs w:val="20"/>
              </w:rPr>
            </w:pPr>
          </w:p>
          <w:p w:rsidR="00D4644E" w:rsidRPr="00114DA8" w:rsidRDefault="00D4644E" w:rsidP="00A0474B">
            <w:pPr>
              <w:pStyle w:val="ListeParagraf"/>
              <w:ind w:left="0"/>
              <w:jc w:val="both"/>
              <w:rPr>
                <w:rFonts w:cstheme="minorHAnsi"/>
                <w:sz w:val="20"/>
                <w:szCs w:val="20"/>
              </w:rPr>
            </w:pPr>
            <w:r w:rsidRPr="00114DA8">
              <w:rPr>
                <w:sz w:val="20"/>
                <w:szCs w:val="20"/>
              </w:rPr>
              <w:t>Üniversitenin ve bağlı birimleri</w:t>
            </w:r>
            <w:bookmarkStart w:id="0" w:name="_GoBack"/>
            <w:bookmarkEnd w:id="0"/>
            <w:r w:rsidRPr="00114DA8">
              <w:rPr>
                <w:sz w:val="20"/>
                <w:szCs w:val="20"/>
              </w:rPr>
              <w:t>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r w:rsidRPr="004A7773">
              <w:rPr>
                <w:rFonts w:cstheme="minorHAnsi"/>
                <w:sz w:val="20"/>
                <w:szCs w:val="20"/>
              </w:rPr>
              <w:t xml:space="preserve"> </w:t>
            </w:r>
            <w:r>
              <w:rPr>
                <w:rFonts w:cstheme="minorHAnsi"/>
                <w:sz w:val="20"/>
                <w:szCs w:val="20"/>
              </w:rPr>
              <w:t xml:space="preserve">Rektör </w:t>
            </w:r>
            <w:r w:rsidRPr="004A7773">
              <w:rPr>
                <w:rFonts w:cstheme="minorHAnsi"/>
                <w:sz w:val="20"/>
                <w:szCs w:val="20"/>
              </w:rPr>
              <w:t>Üniversite tüzel kişiliğini</w:t>
            </w:r>
            <w:r>
              <w:rPr>
                <w:rFonts w:cstheme="minorHAnsi"/>
                <w:sz w:val="20"/>
                <w:szCs w:val="20"/>
              </w:rPr>
              <w:t xml:space="preserve"> temsil eder.</w:t>
            </w:r>
            <w:r w:rsidRPr="004A7773">
              <w:rPr>
                <w:rFonts w:cstheme="minorHAnsi"/>
                <w:sz w:val="20"/>
                <w:szCs w:val="20"/>
              </w:rPr>
              <w:t xml:space="preserve"> </w:t>
            </w:r>
          </w:p>
          <w:p w:rsidR="00D4644E" w:rsidRDefault="00D4644E" w:rsidP="00A0474B">
            <w:pPr>
              <w:pStyle w:val="ListeParagraf"/>
              <w:ind w:left="0"/>
              <w:jc w:val="both"/>
              <w:rPr>
                <w:rFonts w:cstheme="minorHAnsi"/>
                <w:sz w:val="20"/>
                <w:szCs w:val="20"/>
              </w:rPr>
            </w:pPr>
          </w:p>
          <w:p w:rsidR="00D4644E" w:rsidRDefault="00D4644E" w:rsidP="00A0474B">
            <w:pPr>
              <w:pStyle w:val="ListeParagraf"/>
              <w:ind w:left="0"/>
              <w:jc w:val="both"/>
              <w:rPr>
                <w:rFonts w:cstheme="minorHAnsi"/>
                <w:b/>
                <w:sz w:val="20"/>
                <w:szCs w:val="20"/>
              </w:rPr>
            </w:pPr>
            <w:r w:rsidRPr="007128B1">
              <w:rPr>
                <w:rFonts w:cstheme="minorHAnsi"/>
                <w:b/>
                <w:sz w:val="20"/>
                <w:szCs w:val="20"/>
              </w:rPr>
              <w:t>GÖREV, YETKİ VE SORUMLULUKLAR</w:t>
            </w:r>
          </w:p>
          <w:p w:rsidR="00D4644E" w:rsidRDefault="00D4644E" w:rsidP="00A0474B">
            <w:pPr>
              <w:pStyle w:val="ListeParagraf"/>
              <w:ind w:left="0"/>
              <w:jc w:val="both"/>
              <w:rPr>
                <w:rFonts w:cstheme="minorHAnsi"/>
                <w:b/>
                <w:sz w:val="20"/>
                <w:szCs w:val="20"/>
              </w:rPr>
            </w:pPr>
          </w:p>
          <w:p w:rsidR="00D4644E" w:rsidRDefault="00D4644E" w:rsidP="00A0474B">
            <w:pPr>
              <w:pStyle w:val="ListeParagraf"/>
              <w:numPr>
                <w:ilvl w:val="0"/>
                <w:numId w:val="1"/>
              </w:numPr>
              <w:jc w:val="both"/>
              <w:rPr>
                <w:rFonts w:cstheme="minorHAnsi"/>
                <w:sz w:val="20"/>
                <w:szCs w:val="20"/>
              </w:rPr>
            </w:pPr>
            <w:r w:rsidRPr="00530828">
              <w:rPr>
                <w:rFonts w:cstheme="minorHAnsi"/>
                <w:sz w:val="20"/>
                <w:szCs w:val="20"/>
              </w:rPr>
              <w:t>Üniversite kurullarına başkanlık etmek, yükseköğretim üst kuruluşlarının kararlarını uygulamak, üniversite kurullarının önerilerini inceleyerek karara bağlamak ve üniversiteye bağlı kuruluşlar arasında düzenli çalışmayı sağlamak</w:t>
            </w:r>
          </w:p>
          <w:p w:rsidR="00D4644E" w:rsidRDefault="00D4644E" w:rsidP="00A0474B">
            <w:pPr>
              <w:pStyle w:val="ListeParagraf"/>
              <w:numPr>
                <w:ilvl w:val="0"/>
                <w:numId w:val="1"/>
              </w:numPr>
              <w:jc w:val="both"/>
              <w:rPr>
                <w:rFonts w:cstheme="minorHAnsi"/>
                <w:sz w:val="20"/>
                <w:szCs w:val="20"/>
              </w:rPr>
            </w:pPr>
            <w:r w:rsidRPr="00530828">
              <w:rPr>
                <w:rFonts w:cstheme="minorHAnsi"/>
                <w:sz w:val="20"/>
                <w:szCs w:val="20"/>
              </w:rPr>
              <w:t>Her eğitim - öğretim yılı sonunda ve gerektiğinde üniversitenin eğitim öğretim, bilimsel araştırma ve yayım faaliyetleri hakkında Üniversitelerarası Kurula bilgi vermek,</w:t>
            </w:r>
          </w:p>
          <w:p w:rsidR="00D4644E" w:rsidRDefault="00D4644E" w:rsidP="00A0474B">
            <w:pPr>
              <w:pStyle w:val="ListeParagraf"/>
              <w:numPr>
                <w:ilvl w:val="0"/>
                <w:numId w:val="1"/>
              </w:numPr>
              <w:jc w:val="both"/>
              <w:rPr>
                <w:rFonts w:cstheme="minorHAnsi"/>
                <w:sz w:val="20"/>
                <w:szCs w:val="20"/>
              </w:rPr>
            </w:pPr>
            <w:r w:rsidRPr="00530828">
              <w:rPr>
                <w:rFonts w:cstheme="minorHAnsi"/>
                <w:sz w:val="20"/>
                <w:szCs w:val="20"/>
              </w:rPr>
              <w:t>Üniversitenin yatırım programlarını, bütçesini ve kadro ihtiyaçlarını, bağlı birimlerinin ve üniversite yönetim kurulu ile senatonun görüş ve önerilerini aldıktan sonra hazırlamak ve Yükseköğretim Kuruluna sunmak,</w:t>
            </w:r>
          </w:p>
          <w:p w:rsidR="00D4644E" w:rsidRDefault="00D4644E" w:rsidP="00A0474B">
            <w:pPr>
              <w:pStyle w:val="ListeParagraf"/>
              <w:numPr>
                <w:ilvl w:val="0"/>
                <w:numId w:val="1"/>
              </w:numPr>
              <w:jc w:val="both"/>
              <w:rPr>
                <w:rFonts w:cstheme="minorHAnsi"/>
                <w:sz w:val="20"/>
                <w:szCs w:val="20"/>
              </w:rPr>
            </w:pPr>
            <w:r w:rsidRPr="00530828">
              <w:rPr>
                <w:rFonts w:cstheme="minorHAnsi"/>
                <w:sz w:val="20"/>
                <w:szCs w:val="20"/>
              </w:rPr>
              <w:t>Gerekli gördüğü hallerde üniversiteyi oluşturan kuruluş ve birimlerde görevli öğretim elemanlarının ve diğer personelin görev yerlerini değiştirmek veya bunlara yeni görevler vermek,</w:t>
            </w:r>
          </w:p>
          <w:p w:rsidR="00D4644E" w:rsidRDefault="00D4644E" w:rsidP="00A0474B">
            <w:pPr>
              <w:pStyle w:val="ListeParagraf"/>
              <w:numPr>
                <w:ilvl w:val="0"/>
                <w:numId w:val="1"/>
              </w:numPr>
              <w:jc w:val="both"/>
              <w:rPr>
                <w:rFonts w:cstheme="minorHAnsi"/>
                <w:sz w:val="20"/>
                <w:szCs w:val="20"/>
              </w:rPr>
            </w:pPr>
            <w:r w:rsidRPr="00530828">
              <w:rPr>
                <w:rFonts w:cstheme="minorHAnsi"/>
                <w:sz w:val="20"/>
                <w:szCs w:val="20"/>
              </w:rPr>
              <w:t>Üniversitenin birimleri ve her düzeydeki personeli üzerinde genel gözetim ve denetim görevini yapmak,</w:t>
            </w:r>
          </w:p>
          <w:p w:rsidR="00D4644E" w:rsidRDefault="00D4644E" w:rsidP="00A0474B">
            <w:pPr>
              <w:pStyle w:val="ListeParagraf"/>
              <w:numPr>
                <w:ilvl w:val="0"/>
                <w:numId w:val="1"/>
              </w:numPr>
              <w:jc w:val="both"/>
              <w:rPr>
                <w:rFonts w:cstheme="minorHAnsi"/>
                <w:sz w:val="20"/>
                <w:szCs w:val="20"/>
              </w:rPr>
            </w:pPr>
            <w:r w:rsidRPr="00530828">
              <w:rPr>
                <w:rFonts w:cstheme="minorHAnsi"/>
                <w:sz w:val="20"/>
                <w:szCs w:val="20"/>
              </w:rPr>
              <w:t>Kanun ile kendisine verilen diğer görevleri yapmak</w:t>
            </w:r>
          </w:p>
          <w:p w:rsidR="00D4644E" w:rsidRDefault="00D4644E" w:rsidP="00A0474B">
            <w:pPr>
              <w:pStyle w:val="ListeParagraf"/>
              <w:ind w:left="0"/>
              <w:jc w:val="both"/>
              <w:rPr>
                <w:rFonts w:cstheme="minorHAnsi"/>
                <w:sz w:val="20"/>
                <w:szCs w:val="20"/>
              </w:rPr>
            </w:pPr>
          </w:p>
          <w:p w:rsidR="00D4644E" w:rsidRDefault="00D4644E" w:rsidP="00A0474B">
            <w:pPr>
              <w:pStyle w:val="ListeParagraf"/>
              <w:ind w:left="0"/>
              <w:jc w:val="both"/>
              <w:rPr>
                <w:rFonts w:cstheme="minorHAnsi"/>
                <w:b/>
                <w:sz w:val="20"/>
                <w:szCs w:val="20"/>
              </w:rPr>
            </w:pPr>
            <w:r w:rsidRPr="00530828">
              <w:rPr>
                <w:rFonts w:cstheme="minorHAnsi"/>
                <w:b/>
                <w:sz w:val="20"/>
                <w:szCs w:val="20"/>
              </w:rPr>
              <w:t>GÖREVİN GEREKTİRDİĞİ NİTELİKLER</w:t>
            </w:r>
          </w:p>
          <w:p w:rsidR="00D4644E" w:rsidRDefault="00D4644E" w:rsidP="00A0474B">
            <w:pPr>
              <w:pStyle w:val="ListeParagraf"/>
              <w:ind w:left="0"/>
              <w:jc w:val="both"/>
              <w:rPr>
                <w:rFonts w:cstheme="minorHAnsi"/>
                <w:b/>
                <w:sz w:val="20"/>
                <w:szCs w:val="20"/>
              </w:rPr>
            </w:pPr>
          </w:p>
          <w:p w:rsidR="00D4644E" w:rsidRDefault="00D4644E" w:rsidP="00A0474B">
            <w:pPr>
              <w:pStyle w:val="ListeParagraf"/>
              <w:numPr>
                <w:ilvl w:val="0"/>
                <w:numId w:val="1"/>
              </w:numPr>
              <w:jc w:val="both"/>
              <w:rPr>
                <w:rFonts w:cstheme="minorHAnsi"/>
                <w:b/>
                <w:sz w:val="20"/>
                <w:szCs w:val="20"/>
              </w:rPr>
            </w:pPr>
            <w:r w:rsidRPr="00ED035B">
              <w:rPr>
                <w:rFonts w:cstheme="minorHAnsi"/>
                <w:sz w:val="20"/>
                <w:szCs w:val="20"/>
              </w:rPr>
              <w:t>Akademik Profesör unvanına sahip olmak</w:t>
            </w:r>
          </w:p>
          <w:p w:rsidR="00D4644E" w:rsidRDefault="00D4644E" w:rsidP="00A0474B">
            <w:pPr>
              <w:pStyle w:val="ListeParagraf"/>
              <w:numPr>
                <w:ilvl w:val="0"/>
                <w:numId w:val="1"/>
              </w:numPr>
              <w:jc w:val="both"/>
              <w:rPr>
                <w:rFonts w:cstheme="minorHAnsi"/>
                <w:b/>
                <w:sz w:val="20"/>
                <w:szCs w:val="20"/>
              </w:rPr>
            </w:pPr>
            <w:r w:rsidRPr="00ED035B">
              <w:rPr>
                <w:color w:val="1A1A1A"/>
                <w:sz w:val="20"/>
                <w:szCs w:val="20"/>
              </w:rPr>
              <w:t>Yöneticilik niteliklerine sahip olmak; sevk ve idare gereklerini bilmek</w:t>
            </w:r>
          </w:p>
          <w:p w:rsidR="00D4644E" w:rsidRPr="00ED035B" w:rsidRDefault="00D4644E" w:rsidP="00A0474B">
            <w:pPr>
              <w:pStyle w:val="ListeParagraf"/>
              <w:numPr>
                <w:ilvl w:val="0"/>
                <w:numId w:val="1"/>
              </w:numPr>
              <w:jc w:val="both"/>
              <w:rPr>
                <w:rFonts w:cstheme="minorHAnsi"/>
                <w:b/>
                <w:sz w:val="20"/>
                <w:szCs w:val="20"/>
              </w:rPr>
            </w:pPr>
            <w:r>
              <w:rPr>
                <w:color w:val="1A1A1A"/>
                <w:sz w:val="20"/>
                <w:szCs w:val="20"/>
              </w:rPr>
              <w:t>Faaliyetlerin</w:t>
            </w:r>
            <w:r w:rsidRPr="00ED035B">
              <w:rPr>
                <w:color w:val="1A1A1A"/>
                <w:sz w:val="20"/>
                <w:szCs w:val="20"/>
              </w:rPr>
              <w:t xml:space="preserve"> en iyi şekilde sürdürebilmesi için gerekli karar verme ve sorun çözme niteliklerine sahip olmak</w:t>
            </w:r>
          </w:p>
          <w:p w:rsidR="00D4644E" w:rsidRDefault="00D4644E" w:rsidP="00A0474B">
            <w:pPr>
              <w:pStyle w:val="ListeParagraf"/>
              <w:ind w:left="0"/>
              <w:jc w:val="both"/>
              <w:rPr>
                <w:rFonts w:cstheme="minorHAnsi"/>
                <w:b/>
                <w:sz w:val="20"/>
                <w:szCs w:val="20"/>
              </w:rPr>
            </w:pPr>
          </w:p>
          <w:p w:rsidR="00D4644E" w:rsidRDefault="00D4644E" w:rsidP="00A0474B">
            <w:pPr>
              <w:pStyle w:val="ListeParagraf"/>
              <w:ind w:left="0"/>
              <w:jc w:val="both"/>
              <w:rPr>
                <w:rFonts w:cstheme="minorHAnsi"/>
                <w:b/>
                <w:sz w:val="20"/>
                <w:szCs w:val="20"/>
              </w:rPr>
            </w:pPr>
            <w:r w:rsidRPr="007A5EE2">
              <w:rPr>
                <w:rFonts w:cstheme="minorHAnsi"/>
                <w:b/>
                <w:sz w:val="20"/>
                <w:szCs w:val="20"/>
              </w:rPr>
              <w:t>YASAL DAYANAKLAR</w:t>
            </w:r>
          </w:p>
          <w:p w:rsidR="00D4644E" w:rsidRDefault="00D4644E" w:rsidP="00A0474B">
            <w:pPr>
              <w:pStyle w:val="ListeParagraf"/>
              <w:ind w:left="0"/>
              <w:jc w:val="both"/>
              <w:rPr>
                <w:rFonts w:cstheme="minorHAnsi"/>
                <w:b/>
                <w:sz w:val="20"/>
                <w:szCs w:val="20"/>
              </w:rPr>
            </w:pPr>
            <w:r>
              <w:rPr>
                <w:rFonts w:cstheme="minorHAnsi"/>
                <w:b/>
                <w:sz w:val="20"/>
                <w:szCs w:val="20"/>
              </w:rPr>
              <w:t xml:space="preserve"> </w:t>
            </w:r>
          </w:p>
          <w:p w:rsidR="00D4644E" w:rsidRDefault="00D4644E" w:rsidP="00A0474B">
            <w:pPr>
              <w:pStyle w:val="ListeParagraf"/>
              <w:numPr>
                <w:ilvl w:val="0"/>
                <w:numId w:val="1"/>
              </w:numPr>
              <w:jc w:val="both"/>
              <w:rPr>
                <w:rFonts w:cstheme="minorHAnsi"/>
                <w:sz w:val="20"/>
                <w:szCs w:val="20"/>
              </w:rPr>
            </w:pPr>
            <w:r w:rsidRPr="007D5495">
              <w:rPr>
                <w:rFonts w:cstheme="minorHAnsi"/>
                <w:sz w:val="20"/>
                <w:szCs w:val="20"/>
              </w:rPr>
              <w:t>2547 Yüksek Öğretim Kanunu</w:t>
            </w:r>
          </w:p>
          <w:p w:rsidR="00D4644E" w:rsidRPr="007D5495" w:rsidRDefault="00D4644E" w:rsidP="00D4644E">
            <w:pPr>
              <w:pStyle w:val="ListeParagraf"/>
              <w:numPr>
                <w:ilvl w:val="0"/>
                <w:numId w:val="1"/>
              </w:numPr>
              <w:jc w:val="both"/>
              <w:rPr>
                <w:rFonts w:cstheme="minorHAnsi"/>
                <w:sz w:val="20"/>
                <w:szCs w:val="20"/>
              </w:rPr>
            </w:pPr>
            <w:r w:rsidRPr="004D5F5E">
              <w:rPr>
                <w:sz w:val="20"/>
                <w:szCs w:val="20"/>
              </w:rPr>
              <w:t>Üniversitelerde Akademik Teşkilât Yönetmeliği</w:t>
            </w:r>
          </w:p>
        </w:tc>
      </w:tr>
    </w:tbl>
    <w:p w:rsidR="00D4644E" w:rsidRDefault="00D4644E" w:rsidP="00D4644E"/>
    <w:sectPr w:rsidR="00D464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17" w:rsidRDefault="00105717" w:rsidP="008D45F7">
      <w:pPr>
        <w:spacing w:after="0" w:line="240" w:lineRule="auto"/>
      </w:pPr>
      <w:r>
        <w:separator/>
      </w:r>
    </w:p>
  </w:endnote>
  <w:endnote w:type="continuationSeparator" w:id="0">
    <w:p w:rsidR="00105717" w:rsidRDefault="00105717" w:rsidP="008D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17" w:rsidRDefault="00105717" w:rsidP="008D45F7">
      <w:pPr>
        <w:spacing w:after="0" w:line="240" w:lineRule="auto"/>
      </w:pPr>
      <w:r>
        <w:separator/>
      </w:r>
    </w:p>
  </w:footnote>
  <w:footnote w:type="continuationSeparator" w:id="0">
    <w:p w:rsidR="00105717" w:rsidRDefault="00105717" w:rsidP="008D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7"/>
      <w:gridCol w:w="2081"/>
      <w:gridCol w:w="1542"/>
    </w:tblGrid>
    <w:tr w:rsidR="008D45F7" w:rsidRPr="008321A4" w:rsidTr="007417D6">
      <w:trPr>
        <w:trHeight w:val="282"/>
      </w:trPr>
      <w:tc>
        <w:tcPr>
          <w:tcW w:w="2401" w:type="dxa"/>
          <w:vMerge w:val="restart"/>
          <w:vAlign w:val="center"/>
        </w:tcPr>
        <w:p w:rsidR="008D45F7" w:rsidRPr="007128B1" w:rsidRDefault="00406040" w:rsidP="008D45F7">
          <w:pPr>
            <w:jc w:val="center"/>
            <w:rPr>
              <w:rFonts w:cstheme="minorHAnsi"/>
              <w:b/>
              <w:sz w:val="20"/>
              <w:szCs w:val="20"/>
            </w:rPr>
          </w:pPr>
          <w:r>
            <w:rPr>
              <w:noProof/>
            </w:rPr>
            <w:drawing>
              <wp:inline distT="0" distB="0" distL="0" distR="0" wp14:anchorId="2F9EDFB2" wp14:editId="7CF88767">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D45F7" w:rsidRDefault="008D45F7" w:rsidP="008D45F7">
          <w:pPr>
            <w:jc w:val="center"/>
            <w:rPr>
              <w:rFonts w:cstheme="minorHAnsi"/>
              <w:b/>
              <w:sz w:val="24"/>
              <w:szCs w:val="24"/>
            </w:rPr>
          </w:pPr>
        </w:p>
        <w:p w:rsidR="008D45F7" w:rsidRPr="00FB595B" w:rsidRDefault="00FB595B" w:rsidP="008D45F7">
          <w:pPr>
            <w:jc w:val="center"/>
            <w:rPr>
              <w:rFonts w:cstheme="minorHAnsi"/>
              <w:b/>
              <w:sz w:val="32"/>
              <w:szCs w:val="32"/>
            </w:rPr>
          </w:pPr>
          <w:r w:rsidRPr="00FB595B">
            <w:rPr>
              <w:rFonts w:cstheme="minorHAnsi"/>
              <w:b/>
              <w:sz w:val="32"/>
              <w:szCs w:val="32"/>
            </w:rPr>
            <w:t>REKTÖR</w:t>
          </w: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Doküman No</w:t>
          </w:r>
        </w:p>
      </w:tc>
      <w:tc>
        <w:tcPr>
          <w:tcW w:w="1560" w:type="dxa"/>
          <w:vAlign w:val="center"/>
        </w:tcPr>
        <w:p w:rsidR="008D45F7" w:rsidRPr="00AD620F" w:rsidRDefault="00FB595B" w:rsidP="008D45F7">
          <w:pPr>
            <w:jc w:val="center"/>
            <w:rPr>
              <w:rFonts w:cstheme="minorHAnsi"/>
              <w:b/>
              <w:sz w:val="18"/>
              <w:szCs w:val="18"/>
            </w:rPr>
          </w:pPr>
          <w:r w:rsidRPr="00AD620F">
            <w:rPr>
              <w:rFonts w:cstheme="minorHAnsi"/>
              <w:b/>
              <w:sz w:val="18"/>
              <w:szCs w:val="18"/>
            </w:rPr>
            <w:t>KYS-GRV-001</w:t>
          </w:r>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Yayın Tarihi</w:t>
          </w:r>
        </w:p>
      </w:tc>
      <w:tc>
        <w:tcPr>
          <w:tcW w:w="1560" w:type="dxa"/>
          <w:vAlign w:val="center"/>
        </w:tcPr>
        <w:p w:rsidR="008D45F7" w:rsidRPr="007128B1" w:rsidRDefault="0024668A" w:rsidP="008D45F7">
          <w:pPr>
            <w:jc w:val="center"/>
            <w:rPr>
              <w:rFonts w:cstheme="minorHAnsi"/>
              <w:b/>
              <w:sz w:val="20"/>
              <w:szCs w:val="20"/>
            </w:rPr>
          </w:pPr>
          <w:r>
            <w:rPr>
              <w:rFonts w:cstheme="minorHAnsi"/>
              <w:b/>
              <w:sz w:val="20"/>
              <w:szCs w:val="20"/>
            </w:rPr>
            <w:t>23</w:t>
          </w:r>
          <w:r w:rsidR="00406040">
            <w:rPr>
              <w:rFonts w:cstheme="minorHAnsi"/>
              <w:b/>
              <w:sz w:val="20"/>
              <w:szCs w:val="20"/>
            </w:rPr>
            <w:t>.12.2021</w:t>
          </w:r>
        </w:p>
      </w:tc>
    </w:tr>
    <w:tr w:rsidR="008D45F7" w:rsidRPr="007128B1" w:rsidTr="007417D6">
      <w:trPr>
        <w:trHeight w:val="283"/>
      </w:trPr>
      <w:tc>
        <w:tcPr>
          <w:tcW w:w="2401" w:type="dxa"/>
          <w:vMerge/>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Revizyon No</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7128B1" w:rsidTr="007417D6">
      <w:trPr>
        <w:trHeight w:val="283"/>
      </w:trPr>
      <w:tc>
        <w:tcPr>
          <w:tcW w:w="2401" w:type="dxa"/>
          <w:vAlign w:val="center"/>
        </w:tcPr>
        <w:p w:rsidR="008D45F7" w:rsidRPr="007128B1" w:rsidRDefault="00406040" w:rsidP="008D45F7">
          <w:pPr>
            <w:jc w:val="center"/>
            <w:rPr>
              <w:rFonts w:cstheme="minorHAnsi"/>
              <w:b/>
              <w:sz w:val="20"/>
              <w:szCs w:val="20"/>
            </w:rPr>
          </w:pPr>
          <w:r>
            <w:rPr>
              <w:rFonts w:cstheme="minorHAnsi"/>
              <w:b/>
              <w:sz w:val="20"/>
              <w:szCs w:val="20"/>
            </w:rPr>
            <w:t>FIRAT</w:t>
          </w:r>
          <w:r w:rsidR="008D45F7" w:rsidRPr="007128B1">
            <w:rPr>
              <w:rFonts w:cstheme="minorHAnsi"/>
              <w:b/>
              <w:sz w:val="20"/>
              <w:szCs w:val="20"/>
            </w:rPr>
            <w:t xml:space="preserve"> ÜNİVERSİTESİ</w:t>
          </w: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Revizyon Tarihi</w:t>
          </w:r>
        </w:p>
      </w:tc>
      <w:tc>
        <w:tcPr>
          <w:tcW w:w="1560" w:type="dxa"/>
          <w:vAlign w:val="center"/>
        </w:tcPr>
        <w:p w:rsidR="008D45F7" w:rsidRPr="007128B1" w:rsidRDefault="002B7DAE" w:rsidP="008D45F7">
          <w:pPr>
            <w:jc w:val="center"/>
            <w:rPr>
              <w:rFonts w:cstheme="minorHAnsi"/>
              <w:b/>
              <w:sz w:val="20"/>
              <w:szCs w:val="20"/>
            </w:rPr>
          </w:pPr>
          <w:r>
            <w:rPr>
              <w:rFonts w:cstheme="minorHAnsi"/>
              <w:b/>
              <w:sz w:val="20"/>
              <w:szCs w:val="20"/>
            </w:rPr>
            <w:t>-</w:t>
          </w:r>
        </w:p>
      </w:tc>
    </w:tr>
    <w:tr w:rsidR="008D45F7" w:rsidRPr="008015C0" w:rsidTr="007417D6">
      <w:trPr>
        <w:trHeight w:val="283"/>
      </w:trPr>
      <w:tc>
        <w:tcPr>
          <w:tcW w:w="2401" w:type="dxa"/>
          <w:vAlign w:val="center"/>
        </w:tcPr>
        <w:p w:rsidR="008D45F7" w:rsidRPr="007128B1" w:rsidRDefault="008D45F7" w:rsidP="008D45F7">
          <w:pPr>
            <w:jc w:val="center"/>
            <w:rPr>
              <w:rFonts w:cstheme="minorHAnsi"/>
              <w:b/>
              <w:sz w:val="20"/>
              <w:szCs w:val="20"/>
            </w:rPr>
          </w:pPr>
        </w:p>
      </w:tc>
      <w:tc>
        <w:tcPr>
          <w:tcW w:w="3519" w:type="dxa"/>
          <w:vMerge/>
          <w:vAlign w:val="center"/>
        </w:tcPr>
        <w:p w:rsidR="008D45F7" w:rsidRPr="007128B1" w:rsidRDefault="008D45F7" w:rsidP="008D45F7">
          <w:pPr>
            <w:jc w:val="center"/>
            <w:rPr>
              <w:rFonts w:cstheme="minorHAnsi"/>
              <w:b/>
              <w:sz w:val="20"/>
              <w:szCs w:val="20"/>
            </w:rPr>
          </w:pPr>
        </w:p>
      </w:tc>
      <w:tc>
        <w:tcPr>
          <w:tcW w:w="2126" w:type="dxa"/>
          <w:vAlign w:val="center"/>
        </w:tcPr>
        <w:p w:rsidR="008D45F7" w:rsidRPr="007128B1" w:rsidRDefault="008D45F7" w:rsidP="008D45F7">
          <w:pPr>
            <w:rPr>
              <w:rFonts w:cstheme="minorHAnsi"/>
              <w:b/>
              <w:sz w:val="20"/>
              <w:szCs w:val="20"/>
            </w:rPr>
          </w:pPr>
          <w:r w:rsidRPr="007128B1">
            <w:rPr>
              <w:rFonts w:cstheme="minorHAnsi"/>
              <w:b/>
              <w:sz w:val="20"/>
              <w:szCs w:val="20"/>
            </w:rPr>
            <w:t>Sayfa No</w:t>
          </w:r>
        </w:p>
      </w:tc>
      <w:tc>
        <w:tcPr>
          <w:tcW w:w="1560" w:type="dxa"/>
          <w:vAlign w:val="center"/>
        </w:tcPr>
        <w:p w:rsidR="008D45F7" w:rsidRPr="008015C0" w:rsidRDefault="00AD620F" w:rsidP="008D45F7">
          <w:pPr>
            <w:rPr>
              <w:rFonts w:cstheme="minorHAnsi"/>
              <w:sz w:val="18"/>
              <w:szCs w:val="18"/>
            </w:rPr>
          </w:pPr>
          <w:r>
            <w:rPr>
              <w:rFonts w:cstheme="minorHAnsi"/>
              <w:sz w:val="18"/>
              <w:szCs w:val="18"/>
            </w:rPr>
            <w:t>1/1</w:t>
          </w:r>
        </w:p>
      </w:tc>
    </w:tr>
  </w:tbl>
  <w:p w:rsidR="008D45F7" w:rsidRDefault="008D45F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65"/>
    <w:rsid w:val="00005B92"/>
    <w:rsid w:val="00013013"/>
    <w:rsid w:val="00105717"/>
    <w:rsid w:val="00145512"/>
    <w:rsid w:val="001D410A"/>
    <w:rsid w:val="00226D65"/>
    <w:rsid w:val="0024668A"/>
    <w:rsid w:val="00290DEE"/>
    <w:rsid w:val="002B7DAE"/>
    <w:rsid w:val="003C0CA7"/>
    <w:rsid w:val="003F04CC"/>
    <w:rsid w:val="00406040"/>
    <w:rsid w:val="00460DE8"/>
    <w:rsid w:val="004819F0"/>
    <w:rsid w:val="004C6E64"/>
    <w:rsid w:val="00535525"/>
    <w:rsid w:val="008B14ED"/>
    <w:rsid w:val="008D45F7"/>
    <w:rsid w:val="009A4ABA"/>
    <w:rsid w:val="009D55F5"/>
    <w:rsid w:val="00AD620F"/>
    <w:rsid w:val="00B777B2"/>
    <w:rsid w:val="00C06EFB"/>
    <w:rsid w:val="00D4644E"/>
    <w:rsid w:val="00DB0B4B"/>
    <w:rsid w:val="00E24EAB"/>
    <w:rsid w:val="00E51429"/>
    <w:rsid w:val="00E76765"/>
    <w:rsid w:val="00E947D3"/>
    <w:rsid w:val="00F832DE"/>
    <w:rsid w:val="00FB5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F6F28"/>
  <w15:docId w15:val="{B121D3D2-5287-4A13-BEB8-24F8D046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644E"/>
    <w:pPr>
      <w:ind w:left="720"/>
      <w:contextualSpacing/>
    </w:pPr>
  </w:style>
  <w:style w:type="paragraph" w:styleId="stBilgi">
    <w:name w:val="header"/>
    <w:basedOn w:val="Normal"/>
    <w:link w:val="stBilgiChar"/>
    <w:uiPriority w:val="99"/>
    <w:unhideWhenUsed/>
    <w:rsid w:val="008D45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45F7"/>
  </w:style>
  <w:style w:type="paragraph" w:styleId="AltBilgi">
    <w:name w:val="footer"/>
    <w:basedOn w:val="Normal"/>
    <w:link w:val="AltBilgiChar"/>
    <w:uiPriority w:val="99"/>
    <w:unhideWhenUsed/>
    <w:rsid w:val="008D45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45F7"/>
  </w:style>
  <w:style w:type="paragraph" w:styleId="BalonMetni">
    <w:name w:val="Balloon Text"/>
    <w:basedOn w:val="Normal"/>
    <w:link w:val="BalonMetniChar"/>
    <w:uiPriority w:val="99"/>
    <w:semiHidden/>
    <w:unhideWhenUsed/>
    <w:rsid w:val="00005B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5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nisa nur koçoğlu</cp:lastModifiedBy>
  <cp:revision>2</cp:revision>
  <dcterms:created xsi:type="dcterms:W3CDTF">2022-03-12T09:13:00Z</dcterms:created>
  <dcterms:modified xsi:type="dcterms:W3CDTF">2022-03-12T09:13:00Z</dcterms:modified>
</cp:coreProperties>
</file>